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8EC3" w14:textId="2441FF94" w:rsidR="00871762" w:rsidRDefault="00084E6E" w:rsidP="00364C49">
      <w:pPr>
        <w:pStyle w:val="Default"/>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sdt>
        <w:sdtPr>
          <w:rPr>
            <w:b/>
          </w:rPr>
          <w:id w:val="-179976705"/>
          <w:placeholder>
            <w:docPart w:val="4669D0994E6248E8A09D10DF0DA9CC5B"/>
          </w:placeholder>
          <w:text/>
        </w:sdtPr>
        <w:sdtContent>
          <w:r w:rsidR="003D74E6" w:rsidRPr="003D74E6">
            <w:rPr>
              <w:b/>
            </w:rPr>
            <w:t>3.2-5/24/1655-1</w:t>
          </w:r>
        </w:sdtContent>
      </w:sdt>
    </w:p>
    <w:bookmarkEnd w:id="0"/>
    <w:p w14:paraId="2C6073E3" w14:textId="47A98F5A" w:rsidR="00084E6E" w:rsidRPr="00C10DEA"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71506723"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145C13">
        <w:rPr>
          <w:rFonts w:ascii="Times New Roman" w:eastAsia="Calibri" w:hAnsi="Times New Roman" w:cs="Times New Roman"/>
          <w:sz w:val="24"/>
          <w:szCs w:val="24"/>
        </w:rPr>
        <w:t>,</w:t>
      </w:r>
      <w:bookmarkStart w:id="1" w:name="_GoBack"/>
      <w:bookmarkEnd w:id="1"/>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2" w:name="_Hlk112679340"/>
    <w:p w14:paraId="1B7EB5F6" w14:textId="4ED82632" w:rsidR="00871762" w:rsidRDefault="003D74E6" w:rsidP="00364C49">
      <w:pPr>
        <w:pStyle w:val="Default"/>
        <w:jc w:val="both"/>
        <w:rPr>
          <w:color w:val="auto"/>
        </w:rPr>
      </w:pPr>
      <w:sdt>
        <w:sdtPr>
          <w:rPr>
            <w:b/>
          </w:rPr>
          <w:id w:val="-1991241976"/>
          <w:placeholder>
            <w:docPart w:val="4A64B09B66B846B18B1C8EC543C4F7C1"/>
          </w:placeholder>
          <w:text/>
        </w:sdtPr>
        <w:sdtEndPr/>
        <w:sdtContent>
          <w:r w:rsidR="000C286D" w:rsidRPr="000C286D">
            <w:rPr>
              <w:b/>
            </w:rPr>
            <w:t>EFTA Legal OÜ</w:t>
          </w:r>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CF47AF" w:rsidRPr="00CF47AF">
            <w:rPr>
              <w:bCs/>
            </w:rPr>
            <w:t>16166719</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510072" w:rsidRPr="00510072">
            <w:rPr>
              <w:bCs/>
            </w:rPr>
            <w:t>Teguri tn 51, 50107 Tartu linn, Tartu maakond</w:t>
          </w:r>
        </w:sdtContent>
      </w:sdt>
      <w:r w:rsidR="00871762" w:rsidRPr="00C80351">
        <w:rPr>
          <w:bCs/>
        </w:rPr>
        <w:t>,</w:t>
      </w:r>
      <w:r w:rsidR="00871762" w:rsidRPr="003A7815">
        <w:t xml:space="preserve"> </w:t>
      </w:r>
      <w:r w:rsidR="00A75E26">
        <w:br/>
      </w:r>
      <w:r w:rsidR="00871762">
        <w:rPr>
          <w:color w:val="auto"/>
        </w:rPr>
        <w:t xml:space="preserve">(edaspidi </w:t>
      </w:r>
      <w:r w:rsidR="00871762">
        <w:rPr>
          <w:b/>
          <w:color w:val="auto"/>
        </w:rPr>
        <w:t>kasutaja</w:t>
      </w:r>
      <w:r w:rsidR="00871762">
        <w:rPr>
          <w:color w:val="auto"/>
        </w:rPr>
        <w:t>), mida esindab</w:t>
      </w:r>
      <w:bookmarkEnd w:id="2"/>
      <w:r w:rsidR="00871762">
        <w:rPr>
          <w:color w:val="auto"/>
        </w:rPr>
        <w:t xml:space="preserve"> </w:t>
      </w:r>
      <w:r w:rsidR="00871762" w:rsidRPr="003A7815">
        <w:t xml:space="preserve">juhatuse liige </w:t>
      </w:r>
      <w:sdt>
        <w:sdtPr>
          <w:rPr>
            <w:bCs/>
          </w:rPr>
          <w:id w:val="1529523835"/>
          <w:placeholder>
            <w:docPart w:val="C235560B476049E18EA06EA21D03153C"/>
          </w:placeholder>
          <w:text/>
        </w:sdtPr>
        <w:sdtEndPr/>
        <w:sdtContent>
          <w:r w:rsidR="008B0B87" w:rsidRPr="008B0B87">
            <w:rPr>
              <w:bCs/>
            </w:rPr>
            <w:t>Helena Kask</w:t>
          </w:r>
        </w:sdtContent>
      </w:sdt>
      <w:r w:rsidR="00871762" w:rsidRPr="003A7815">
        <w:t xml:space="preserve"> </w:t>
      </w:r>
      <w:bookmarkStart w:id="3"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3"/>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4" w:name="_Hlk536456981"/>
      <w:r w:rsidRPr="00C10DEA">
        <w:rPr>
          <w:rFonts w:ascii="Times New Roman" w:eastAsia="Calibri" w:hAnsi="Times New Roman" w:cs="Times New Roman"/>
          <w:sz w:val="24"/>
          <w:szCs w:val="24"/>
        </w:rPr>
        <w:t>23.09.2016 määruse nr 105 „Infosüsteemide andmevahetuskiht</w:t>
      </w:r>
      <w:bookmarkEnd w:id="4"/>
      <w:r w:rsidRPr="00C10DEA">
        <w:rPr>
          <w:rFonts w:ascii="Times New Roman" w:eastAsia="Calibri" w:hAnsi="Times New Roman" w:cs="Times New Roman"/>
          <w:sz w:val="24"/>
          <w:szCs w:val="24"/>
        </w:rPr>
        <w:t>“;</w:t>
      </w:r>
    </w:p>
    <w:p w14:paraId="54E5F60F"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7B52E7FF" w14:textId="77777777" w:rsidR="00364C49" w:rsidRPr="007277D1" w:rsidRDefault="00364C49" w:rsidP="007277D1">
      <w:pPr>
        <w:autoSpaceDE w:val="0"/>
        <w:autoSpaceDN w:val="0"/>
        <w:adjustRightInd w:val="0"/>
        <w:spacing w:after="0" w:line="240" w:lineRule="auto"/>
        <w:jc w:val="both"/>
        <w:rPr>
          <w:rStyle w:val="Kommentaariviide"/>
          <w:rFonts w:ascii="Times New Roman" w:hAnsi="Times New Roman" w:cs="Times New Roman"/>
          <w:sz w:val="24"/>
          <w:szCs w:val="24"/>
        </w:rPr>
      </w:pPr>
    </w:p>
    <w:p w14:paraId="4BA6FD03" w14:textId="2E5F1235" w:rsidR="00084E6E" w:rsidRPr="00364C49" w:rsidRDefault="00084E6E" w:rsidP="00364C49">
      <w:pPr>
        <w:pStyle w:val="Loendilik"/>
        <w:autoSpaceDE w:val="0"/>
        <w:autoSpaceDN w:val="0"/>
        <w:adjustRightInd w:val="0"/>
        <w:spacing w:after="0" w:line="240" w:lineRule="auto"/>
        <w:ind w:left="360"/>
        <w:jc w:val="both"/>
        <w:rPr>
          <w:rFonts w:ascii="Times New Roman" w:eastAsia="Calibri" w:hAnsi="Times New Roman" w:cs="Times New Roman"/>
          <w:sz w:val="24"/>
          <w:szCs w:val="24"/>
        </w:rPr>
      </w:pPr>
      <w:r w:rsidRPr="00364C49">
        <w:rPr>
          <w:rFonts w:ascii="Times New Roman" w:eastAsia="Calibri" w:hAnsi="Times New Roman" w:cs="Times New Roman"/>
          <w:sz w:val="24"/>
          <w:szCs w:val="24"/>
        </w:rPr>
        <w:t xml:space="preserve">sõlmisid käesoleva liiklusregistri andmetele juurdepääsu lepingu (edaspidi </w:t>
      </w:r>
      <w:r w:rsidR="00096514" w:rsidRPr="00096514">
        <w:rPr>
          <w:rFonts w:ascii="Times New Roman" w:eastAsia="Calibri" w:hAnsi="Times New Roman" w:cs="Times New Roman"/>
          <w:b/>
          <w:bCs/>
          <w:sz w:val="24"/>
          <w:szCs w:val="24"/>
        </w:rPr>
        <w:t>l</w:t>
      </w:r>
      <w:r w:rsidRPr="00364C49">
        <w:rPr>
          <w:rFonts w:ascii="Times New Roman" w:eastAsia="Calibri" w:hAnsi="Times New Roman" w:cs="Times New Roman"/>
          <w:b/>
          <w:bCs/>
          <w:sz w:val="24"/>
          <w:szCs w:val="24"/>
        </w:rPr>
        <w:t>eping</w:t>
      </w:r>
      <w:r w:rsidRPr="00364C49">
        <w:rPr>
          <w:rFonts w:ascii="Times New Roman" w:eastAsia="Calibri" w:hAnsi="Times New Roman" w:cs="Times New Roman"/>
          <w:sz w:val="24"/>
          <w:szCs w:val="24"/>
        </w:rPr>
        <w:t>) alljärgnevatel tingimustel:</w:t>
      </w:r>
    </w:p>
    <w:p w14:paraId="60454BF5" w14:textId="77777777"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p w14:paraId="5D7FD71C" w14:textId="104A58C5" w:rsidR="00084E6E" w:rsidRPr="00C10DEA" w:rsidRDefault="00084E6E" w:rsidP="00364C49">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260A07">
        <w:rPr>
          <w:rFonts w:ascii="Times New Roman" w:eastAsia="Calibri" w:hAnsi="Times New Roman" w:cs="Times New Roman"/>
          <w:color w:val="FF0000"/>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45F1E7C2"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16EA87B7" w:rsidR="00084E6E" w:rsidRPr="001D5655"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kuni </w:t>
      </w:r>
      <w:r w:rsidR="000D4C73" w:rsidRPr="0023504E">
        <w:rPr>
          <w:rFonts w:ascii="Times New Roman" w:eastAsia="Calibri" w:hAnsi="Times New Roman" w:cs="Times New Roman"/>
          <w:bCs/>
          <w:sz w:val="24"/>
          <w:szCs w:val="24"/>
        </w:rPr>
        <w:t>kolm</w:t>
      </w:r>
      <w:r w:rsidR="00B16293" w:rsidRPr="0023504E">
        <w:rPr>
          <w:rFonts w:ascii="Times New Roman" w:eastAsia="Calibri" w:hAnsi="Times New Roman" w:cs="Times New Roman"/>
          <w:bCs/>
          <w:sz w:val="24"/>
          <w:szCs w:val="24"/>
        </w:rPr>
        <w:t xml:space="preserve"> (</w:t>
      </w:r>
      <w:r w:rsidR="000D4C73" w:rsidRPr="0023504E">
        <w:rPr>
          <w:rFonts w:ascii="Times New Roman" w:eastAsia="Calibri" w:hAnsi="Times New Roman" w:cs="Times New Roman"/>
          <w:bCs/>
          <w:sz w:val="24"/>
          <w:szCs w:val="24"/>
        </w:rPr>
        <w:t>3</w:t>
      </w:r>
      <w:r w:rsidR="00B16293" w:rsidRPr="0023504E">
        <w:rPr>
          <w:rFonts w:ascii="Times New Roman" w:eastAsia="Calibri" w:hAnsi="Times New Roman" w:cs="Times New Roman"/>
          <w:bCs/>
          <w:sz w:val="24"/>
          <w:szCs w:val="24"/>
        </w:rPr>
        <w:t>)</w:t>
      </w:r>
      <w:r w:rsidRPr="0023504E">
        <w:rPr>
          <w:rFonts w:ascii="Times New Roman" w:eastAsia="Calibri" w:hAnsi="Times New Roman" w:cs="Times New Roman"/>
          <w:bCs/>
          <w:sz w:val="24"/>
          <w:szCs w:val="24"/>
        </w:rPr>
        <w:t xml:space="preserve"> </w:t>
      </w:r>
      <w:r w:rsidRPr="00643240">
        <w:rPr>
          <w:rFonts w:ascii="Times New Roman" w:eastAsia="Calibri" w:hAnsi="Times New Roman" w:cs="Times New Roman"/>
          <w:bCs/>
          <w:sz w:val="24"/>
          <w:szCs w:val="24"/>
        </w:rPr>
        <w:t>aastat tagasi parkimistingimuste rikkumise hetkest.</w:t>
      </w:r>
    </w:p>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2EE60B36" w14:textId="0F427535" w:rsidR="001360BA" w:rsidRPr="00B134FF"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751A97" w14:textId="2F999683" w:rsidR="00575FD6" w:rsidRPr="00C10DEA" w:rsidRDefault="00575FD6" w:rsidP="00320DE7">
      <w:pPr>
        <w:pStyle w:val="Default"/>
        <w:numPr>
          <w:ilvl w:val="0"/>
          <w:numId w:val="1"/>
        </w:numPr>
        <w:rPr>
          <w:color w:val="auto"/>
        </w:rPr>
      </w:pPr>
      <w:r w:rsidRPr="00C10DEA">
        <w:rPr>
          <w:b/>
          <w:bCs/>
          <w:color w:val="auto"/>
        </w:rPr>
        <w:lastRenderedPageBreak/>
        <w:t>LEPINGU MAKSUMUS JA TASUMINE</w:t>
      </w:r>
    </w:p>
    <w:p w14:paraId="2089F636" w14:textId="77777777" w:rsidR="00575FD6" w:rsidRPr="00C10DEA" w:rsidRDefault="00575FD6" w:rsidP="00320DE7">
      <w:pPr>
        <w:pStyle w:val="Default"/>
        <w:numPr>
          <w:ilvl w:val="1"/>
          <w:numId w:val="1"/>
        </w:numPr>
        <w:jc w:val="both"/>
        <w:rPr>
          <w:color w:val="auto"/>
        </w:rPr>
      </w:pPr>
      <w:r w:rsidRPr="00370EA9">
        <w:rPr>
          <w:color w:val="auto"/>
        </w:rPr>
        <w:t xml:space="preserve">Tasu 1 </w:t>
      </w:r>
      <w:r>
        <w:rPr>
          <w:color w:val="auto"/>
        </w:rPr>
        <w:t>a</w:t>
      </w:r>
      <w:r w:rsidRPr="00370EA9">
        <w:rPr>
          <w:color w:val="auto"/>
        </w:rPr>
        <w:t xml:space="preserve">ndmekomplekti eest on </w:t>
      </w:r>
      <w:r>
        <w:rPr>
          <w:b/>
          <w:color w:val="auto"/>
        </w:rPr>
        <w:t>0,20</w:t>
      </w:r>
      <w:r w:rsidRPr="00E463D4">
        <w:rPr>
          <w:b/>
          <w:color w:val="auto"/>
        </w:rPr>
        <w:t xml:space="preserve"> eurot</w:t>
      </w:r>
      <w:r w:rsidRPr="00370EA9">
        <w:rPr>
          <w:b/>
          <w:color w:val="auto"/>
        </w:rPr>
        <w:t xml:space="preserve"> </w:t>
      </w:r>
      <w:r w:rsidRPr="00E463D4">
        <w:rPr>
          <w:bCs/>
          <w:color w:val="auto"/>
        </w:rPr>
        <w:t>(</w:t>
      </w:r>
      <w:r w:rsidRPr="00C10DEA">
        <w:rPr>
          <w:color w:val="auto"/>
        </w:rPr>
        <w:t xml:space="preserve">edaspidi </w:t>
      </w:r>
      <w:r>
        <w:rPr>
          <w:b/>
          <w:color w:val="auto"/>
        </w:rPr>
        <w:t>t</w:t>
      </w:r>
      <w:r w:rsidRPr="00C10DEA">
        <w:rPr>
          <w:b/>
          <w:color w:val="auto"/>
        </w:rPr>
        <w:t>asu</w:t>
      </w:r>
      <w:r w:rsidRPr="00C10DEA">
        <w:rPr>
          <w:color w:val="auto"/>
        </w:rPr>
        <w:t>), millele lisandub seaduses ettenähtud juhtudel ja ulatuses käibemaks.</w:t>
      </w:r>
    </w:p>
    <w:p w14:paraId="67B749E9" w14:textId="77777777" w:rsidR="00575FD6" w:rsidRPr="00C17250" w:rsidRDefault="00575FD6" w:rsidP="00320DE7">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p>
    <w:p w14:paraId="7D9B56BE" w14:textId="77777777" w:rsidR="00575FD6" w:rsidRPr="008149B3" w:rsidRDefault="00575FD6" w:rsidP="00320DE7">
      <w:pPr>
        <w:pStyle w:val="Default"/>
        <w:numPr>
          <w:ilvl w:val="1"/>
          <w:numId w:val="1"/>
        </w:numPr>
        <w:jc w:val="both"/>
        <w:rPr>
          <w:color w:val="auto"/>
        </w:rPr>
      </w:pP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w:t>
      </w:r>
      <w:proofErr w:type="spellStart"/>
      <w:r w:rsidRPr="00320DE7">
        <w:rPr>
          <w:rStyle w:val="normaltextrun"/>
          <w:rFonts w:ascii="Times New Roman" w:hAnsi="Times New Roman" w:cs="Times New Roman"/>
          <w:color w:val="000000" w:themeColor="text1"/>
          <w:sz w:val="24"/>
          <w:szCs w:val="24"/>
        </w:rPr>
        <w:t>e-arvena</w:t>
      </w:r>
      <w:proofErr w:type="spellEnd"/>
      <w:r w:rsidRPr="00320DE7">
        <w:rPr>
          <w:rStyle w:val="normaltextrun"/>
          <w:rFonts w:ascii="Times New Roman" w:hAnsi="Times New Roman" w:cs="Times New Roman"/>
          <w:color w:val="000000" w:themeColor="text1"/>
          <w:sz w:val="24"/>
          <w:szCs w:val="24"/>
        </w:rPr>
        <w:t xml:space="preserve">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3CF3F8AF" w14:textId="77777777" w:rsidR="00575FD6" w:rsidRPr="00575FD6" w:rsidRDefault="00575FD6" w:rsidP="00320DE7">
      <w:pPr>
        <w:autoSpaceDE w:val="0"/>
        <w:autoSpaceDN w:val="0"/>
        <w:adjustRightInd w:val="0"/>
        <w:spacing w:after="0" w:line="240" w:lineRule="auto"/>
        <w:ind w:left="360"/>
        <w:jc w:val="both"/>
        <w:rPr>
          <w:rFonts w:ascii="Times New Roman" w:eastAsia="Calibri" w:hAnsi="Times New Roman" w:cs="Times New Roman"/>
          <w:sz w:val="24"/>
          <w:szCs w:val="24"/>
        </w:rPr>
      </w:pPr>
    </w:p>
    <w:p w14:paraId="6658CCA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6F341D3E"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71C127DF"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ndmeid säilitama, välja avatud juhul, kui seaduse või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398FB77C"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1ECEE16C"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50955688" w:rsidR="00084E6E" w:rsidRPr="00987C36" w:rsidRDefault="00084E6E" w:rsidP="001114A5">
      <w:pPr>
        <w:pStyle w:val="Loendilik"/>
        <w:numPr>
          <w:ilvl w:val="2"/>
          <w:numId w:val="1"/>
        </w:numPr>
        <w:spacing w:after="0" w:line="240" w:lineRule="auto"/>
        <w:ind w:left="426" w:hanging="426"/>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1114A5">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1114A5">
      <w:pPr>
        <w:pStyle w:val="Loendilik"/>
        <w:numPr>
          <w:ilvl w:val="2"/>
          <w:numId w:val="1"/>
        </w:numPr>
        <w:spacing w:after="0" w:line="240" w:lineRule="auto"/>
        <w:ind w:left="426" w:hanging="426"/>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252E935F" w:rsidR="00084E6E" w:rsidRPr="00C10DEA"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on teadlik, et endale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võetud kohustuste, samuti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sealhulgas 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kogukäibest, olenevalt sellest, kumb summa on suurem.</w:t>
      </w:r>
      <w:r>
        <w:rPr>
          <w:rFonts w:ascii="Times New Roman" w:eastAsia="Calibri" w:hAnsi="Times New Roman" w:cs="Times New Roman"/>
          <w:sz w:val="24"/>
          <w:szCs w:val="24"/>
        </w:rPr>
        <w:t xml:space="preserve"> Kui kasutaja ületab </w:t>
      </w:r>
      <w:r w:rsidR="00CE705F">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w:t>
      </w:r>
      <w:r w:rsidRPr="005C4519">
        <w:rPr>
          <w:rFonts w:ascii="Times New Roman" w:eastAsia="Calibri" w:hAnsi="Times New Roman" w:cs="Times New Roman"/>
          <w:sz w:val="24"/>
          <w:szCs w:val="24"/>
        </w:rPr>
        <w:t xml:space="preserve">punktis </w:t>
      </w:r>
      <w:r w:rsidR="002C3B68" w:rsidRPr="005C4519">
        <w:rPr>
          <w:rFonts w:ascii="Times New Roman" w:eastAsia="Calibri" w:hAnsi="Times New Roman" w:cs="Times New Roman"/>
          <w:sz w:val="24"/>
          <w:szCs w:val="24"/>
        </w:rPr>
        <w:t>4</w:t>
      </w:r>
      <w:r w:rsidRPr="005C4519">
        <w:rPr>
          <w:rFonts w:ascii="Times New Roman" w:eastAsia="Calibri" w:hAnsi="Times New Roman" w:cs="Times New Roman"/>
          <w:sz w:val="24"/>
          <w:szCs w:val="24"/>
        </w:rPr>
        <w:t xml:space="preserve">.1. sätestatud tähtaega, on </w:t>
      </w:r>
      <w:r w:rsidR="001F6D76" w:rsidRPr="005C4519">
        <w:rPr>
          <w:rFonts w:ascii="Times New Roman" w:eastAsia="Calibri" w:hAnsi="Times New Roman" w:cs="Times New Roman"/>
          <w:sz w:val="24"/>
          <w:szCs w:val="24"/>
        </w:rPr>
        <w:t>v</w:t>
      </w:r>
      <w:r w:rsidRPr="005C4519">
        <w:rPr>
          <w:rFonts w:ascii="Times New Roman" w:eastAsia="Calibri" w:hAnsi="Times New Roman" w:cs="Times New Roman"/>
          <w:sz w:val="24"/>
          <w:szCs w:val="24"/>
        </w:rPr>
        <w:t xml:space="preserve">aldajal õigus nõuda leppetrahvi </w:t>
      </w:r>
      <w:r w:rsidR="000E73E7" w:rsidRPr="005C4519">
        <w:rPr>
          <w:rFonts w:ascii="Times New Roman" w:eastAsia="Calibri" w:hAnsi="Times New Roman" w:cs="Times New Roman"/>
          <w:sz w:val="24"/>
          <w:szCs w:val="24"/>
        </w:rPr>
        <w:t>kakssada (</w:t>
      </w:r>
      <w:r w:rsidRPr="005C4519">
        <w:rPr>
          <w:rFonts w:ascii="Times New Roman" w:eastAsia="Calibri" w:hAnsi="Times New Roman" w:cs="Times New Roman"/>
          <w:sz w:val="24"/>
          <w:szCs w:val="24"/>
        </w:rPr>
        <w:t>200</w:t>
      </w:r>
      <w:r w:rsidR="000E73E7" w:rsidRPr="005C4519">
        <w:rPr>
          <w:rFonts w:ascii="Times New Roman" w:eastAsia="Calibri" w:hAnsi="Times New Roman" w:cs="Times New Roman"/>
          <w:sz w:val="24"/>
          <w:szCs w:val="24"/>
        </w:rPr>
        <w:t>)</w:t>
      </w:r>
      <w:r w:rsidRPr="005C4519">
        <w:rPr>
          <w:rFonts w:ascii="Times New Roman" w:eastAsia="Calibri" w:hAnsi="Times New Roman" w:cs="Times New Roman"/>
          <w:sz w:val="24"/>
          <w:szCs w:val="24"/>
        </w:rPr>
        <w:t xml:space="preserve"> eurot iga tähtaega ületa</w:t>
      </w:r>
      <w:r w:rsidR="002C3B68" w:rsidRPr="005C4519">
        <w:rPr>
          <w:rFonts w:ascii="Times New Roman" w:eastAsia="Calibri" w:hAnsi="Times New Roman" w:cs="Times New Roman"/>
          <w:sz w:val="24"/>
          <w:szCs w:val="24"/>
        </w:rPr>
        <w:t>n</w:t>
      </w:r>
      <w:r w:rsidRPr="005C4519">
        <w:rPr>
          <w:rFonts w:ascii="Times New Roman" w:eastAsia="Calibri" w:hAnsi="Times New Roman" w:cs="Times New Roman"/>
          <w:sz w:val="24"/>
          <w:szCs w:val="24"/>
        </w:rPr>
        <w:t xml:space="preserve">ud </w:t>
      </w:r>
      <w:r w:rsidRPr="00C10DEA">
        <w:rPr>
          <w:rFonts w:ascii="Times New Roman" w:eastAsia="Calibri" w:hAnsi="Times New Roman" w:cs="Times New Roman"/>
          <w:sz w:val="24"/>
          <w:szCs w:val="24"/>
        </w:rPr>
        <w:t>päeva eest.</w:t>
      </w:r>
    </w:p>
    <w:p w14:paraId="66E6AC57" w14:textId="39FFD9B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p>
    <w:p w14:paraId="3A6E7B65" w14:textId="77777777" w:rsidR="00084E6E" w:rsidRPr="00C10DEA" w:rsidRDefault="00084E6E" w:rsidP="007277D1">
      <w:pPr>
        <w:autoSpaceDE w:val="0"/>
        <w:autoSpaceDN w:val="0"/>
        <w:adjustRightInd w:val="0"/>
        <w:spacing w:after="0" w:line="240" w:lineRule="auto"/>
        <w:jc w:val="both"/>
        <w:rPr>
          <w:rFonts w:ascii="Times New Roman" w:eastAsia="Calibri" w:hAnsi="Times New Roman" w:cs="Times New Roman"/>
          <w:sz w:val="24"/>
          <w:szCs w:val="24"/>
        </w:rPr>
      </w:pPr>
    </w:p>
    <w:p w14:paraId="060BA49C" w14:textId="5A80F7F7" w:rsidR="00272FB4" w:rsidRPr="00320DE7" w:rsidRDefault="00272FB4"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6D9CDB7D"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2F69B9DA" w14:textId="77777777" w:rsidR="00272FB4" w:rsidRDefault="00272FB4" w:rsidP="00320DE7">
      <w:pPr>
        <w:autoSpaceDE w:val="0"/>
        <w:autoSpaceDN w:val="0"/>
        <w:adjustRightInd w:val="0"/>
        <w:spacing w:after="0" w:line="240" w:lineRule="auto"/>
        <w:jc w:val="both"/>
        <w:rPr>
          <w:rFonts w:ascii="Times New Roman" w:eastAsia="Calibri" w:hAnsi="Times New Roman" w:cs="Times New Roman"/>
          <w:b/>
          <w:sz w:val="24"/>
          <w:szCs w:val="24"/>
        </w:rPr>
      </w:pPr>
    </w:p>
    <w:p w14:paraId="3B8099D9" w14:textId="35E864A4"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kätte</w:t>
      </w:r>
      <w:r>
        <w:rPr>
          <w:rFonts w:ascii="Times New Roman" w:eastAsia="Calibri" w:hAnsi="Times New Roman" w:cs="Times New Roman"/>
          <w:sz w:val="24"/>
          <w:szCs w:val="24"/>
        </w:rPr>
        <w:t>saaduks</w:t>
      </w:r>
      <w:r w:rsidRPr="00C10DEA">
        <w:rPr>
          <w:rFonts w:ascii="Times New Roman" w:eastAsia="Calibri" w:hAnsi="Times New Roman" w:cs="Times New Roman"/>
          <w:sz w:val="24"/>
          <w:szCs w:val="24"/>
        </w:rPr>
        <w:t>:</w:t>
      </w:r>
    </w:p>
    <w:p w14:paraId="3C70E567" w14:textId="41340D81" w:rsidR="00084E6E" w:rsidRPr="00C10DEA" w:rsidRDefault="00084E6E" w:rsidP="001114A5">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1114A5">
      <w:pPr>
        <w:pStyle w:val="Loendilik"/>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5CF26FCF" w14:textId="6428DCF1" w:rsidR="00084E6E"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Informatsioonilist teadet võib edastada telefoni teel</w:t>
      </w:r>
      <w:bookmarkEnd w:id="5"/>
      <w:r w:rsidRPr="00C10DEA">
        <w:rPr>
          <w:rFonts w:ascii="Times New Roman" w:eastAsia="Calibri" w:hAnsi="Times New Roman" w:cs="Times New Roman"/>
          <w:sz w:val="24"/>
          <w:szCs w:val="24"/>
        </w:rPr>
        <w:t>.</w:t>
      </w:r>
    </w:p>
    <w:p w14:paraId="2DA832DD" w14:textId="77777777" w:rsidR="00A83716" w:rsidRPr="00E3050B" w:rsidRDefault="00A83716" w:rsidP="00A83716">
      <w:pPr>
        <w:autoSpaceDE w:val="0"/>
        <w:autoSpaceDN w:val="0"/>
        <w:adjustRightInd w:val="0"/>
        <w:spacing w:after="0" w:line="240" w:lineRule="auto"/>
        <w:ind w:left="432"/>
        <w:jc w:val="both"/>
        <w:rPr>
          <w:rFonts w:ascii="Times New Roman" w:eastAsia="Calibri" w:hAnsi="Times New Roman" w:cs="Times New Roman"/>
          <w:sz w:val="24"/>
          <w:szCs w:val="24"/>
        </w:rPr>
      </w:pPr>
    </w:p>
    <w:p w14:paraId="49F9CDB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73643F21" w14:textId="77777777" w:rsidR="00084E6E" w:rsidRPr="00C10DEA" w:rsidRDefault="00084E6E" w:rsidP="00562BC2">
      <w:pPr>
        <w:autoSpaceDE w:val="0"/>
        <w:autoSpaceDN w:val="0"/>
        <w:adjustRightInd w:val="0"/>
        <w:spacing w:after="0" w:line="240" w:lineRule="auto"/>
        <w:jc w:val="both"/>
        <w:rPr>
          <w:rFonts w:ascii="Times New Roman" w:eastAsia="Calibri" w:hAnsi="Times New Roman" w:cs="Times New Roman"/>
          <w:sz w:val="24"/>
          <w:szCs w:val="24"/>
        </w:rPr>
      </w:pPr>
    </w:p>
    <w:p w14:paraId="67D6C933"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3804A9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selle allkirjastamisel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4BD3C3A6"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3471D518" w14:textId="0726820F" w:rsidR="00562BC2" w:rsidRPr="00A83716"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r w:rsidR="00E3050B" w:rsidRPr="00A83716">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1730EA71"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on sõlmitud elektroonilises vormis. 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16286CA3" w14:textId="58F54220" w:rsidR="00084E6E" w:rsidRDefault="00084E6E" w:rsidP="00CA5594">
      <w:pPr>
        <w:autoSpaceDE w:val="0"/>
        <w:autoSpaceDN w:val="0"/>
        <w:adjustRightInd w:val="0"/>
        <w:spacing w:after="0" w:line="240" w:lineRule="auto"/>
        <w:jc w:val="both"/>
        <w:rPr>
          <w:rFonts w:ascii="Times New Roman" w:eastAsia="Calibri" w:hAnsi="Times New Roman" w:cs="Times New Roman"/>
          <w:sz w:val="24"/>
          <w:szCs w:val="24"/>
        </w:rPr>
      </w:pPr>
    </w:p>
    <w:p w14:paraId="66ADEE91" w14:textId="17FF8C51" w:rsidR="00FD1419" w:rsidRPr="00320DE7" w:rsidRDefault="00FD1419"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97826CA" w14:textId="77777777" w:rsidR="00FD1419" w:rsidRPr="00C10DEA" w:rsidRDefault="00FD1419" w:rsidP="00FD1419">
      <w:pPr>
        <w:autoSpaceDE w:val="0"/>
        <w:autoSpaceDN w:val="0"/>
        <w:adjustRightInd w:val="0"/>
        <w:spacing w:after="0" w:line="240" w:lineRule="auto"/>
        <w:jc w:val="both"/>
        <w:rPr>
          <w:rFonts w:ascii="Times New Roman" w:eastAsia="Calibri" w:hAnsi="Times New Roman" w:cs="Times New Roman"/>
          <w:sz w:val="24"/>
          <w:szCs w:val="24"/>
        </w:rPr>
      </w:pPr>
    </w:p>
    <w:p w14:paraId="53F6A6BC" w14:textId="77777777" w:rsidR="00FD1419" w:rsidRDefault="00FD1419" w:rsidP="00CA5594">
      <w:pPr>
        <w:autoSpaceDE w:val="0"/>
        <w:autoSpaceDN w:val="0"/>
        <w:adjustRightInd w:val="0"/>
        <w:spacing w:after="0" w:line="240" w:lineRule="auto"/>
        <w:jc w:val="both"/>
        <w:rPr>
          <w:rFonts w:ascii="Times New Roman" w:eastAsia="Calibri" w:hAnsi="Times New Roman" w:cs="Times New Roman"/>
          <w:sz w:val="24"/>
          <w:szCs w:val="24"/>
        </w:rPr>
      </w:pPr>
    </w:p>
    <w:p w14:paraId="4E5DC722" w14:textId="2056FC82" w:rsidR="00084E6E" w:rsidRPr="00CA559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56FA3F90" w:rsidR="00084E6E" w:rsidRPr="00CA5594" w:rsidRDefault="00D0655E"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Sander</w:t>
      </w:r>
      <w:r w:rsidR="00D37F54" w:rsidRPr="00CA5594">
        <w:rPr>
          <w:rFonts w:ascii="Times New Roman" w:eastAsia="Calibri" w:hAnsi="Times New Roman" w:cs="Times New Roman"/>
          <w:sz w:val="24"/>
          <w:szCs w:val="24"/>
        </w:rPr>
        <w:t xml:space="preserve"> </w:t>
      </w:r>
      <w:r>
        <w:rPr>
          <w:rFonts w:ascii="Times New Roman" w:eastAsia="Calibri" w:hAnsi="Times New Roman" w:cs="Times New Roman"/>
          <w:sz w:val="24"/>
          <w:szCs w:val="24"/>
        </w:rPr>
        <w:t>Jürgenson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r w:rsidR="008B0B87">
            <w:rPr>
              <w:rFonts w:ascii="Times New Roman" w:hAnsi="Times New Roman" w:cs="Times New Roman"/>
              <w:bCs/>
              <w:sz w:val="24"/>
              <w:szCs w:val="24"/>
            </w:rPr>
            <w:t>Helena Kask</w:t>
          </w:r>
        </w:sdtContent>
      </w:sdt>
    </w:p>
    <w:bookmarkEnd w:id="10"/>
    <w:p w14:paraId="74F6B1DD" w14:textId="748268FC"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D37F54" w:rsidRPr="00CA5594">
        <w:rPr>
          <w:rFonts w:ascii="Times New Roman" w:eastAsia="Times New Roman" w:hAnsi="Times New Roman" w:cs="Times New Roman"/>
          <w:sz w:val="24"/>
          <w:szCs w:val="24"/>
        </w:rPr>
        <w:t>5</w:t>
      </w:r>
      <w:r w:rsidR="00D0655E">
        <w:rPr>
          <w:rFonts w:ascii="Times New Roman" w:eastAsia="Times New Roman" w:hAnsi="Times New Roman" w:cs="Times New Roman"/>
          <w:sz w:val="24"/>
          <w:szCs w:val="24"/>
        </w:rPr>
        <w:t>307</w:t>
      </w:r>
      <w:r w:rsidR="00D37F54" w:rsidRPr="00CA5594">
        <w:rPr>
          <w:rFonts w:ascii="Times New Roman" w:eastAsia="Times New Roman" w:hAnsi="Times New Roman" w:cs="Times New Roman"/>
          <w:sz w:val="24"/>
          <w:szCs w:val="24"/>
        </w:rPr>
        <w:t xml:space="preserve"> </w:t>
      </w:r>
      <w:r w:rsidR="00D0655E">
        <w:rPr>
          <w:rFonts w:ascii="Times New Roman" w:eastAsia="Times New Roman" w:hAnsi="Times New Roman" w:cs="Times New Roman"/>
          <w:sz w:val="24"/>
          <w:szCs w:val="24"/>
        </w:rPr>
        <w:t>7676</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(+372)</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8B0B87">
            <w:rPr>
              <w:rFonts w:ascii="Times New Roman" w:hAnsi="Times New Roman" w:cs="Times New Roman"/>
              <w:bCs/>
              <w:sz w:val="24"/>
              <w:szCs w:val="24"/>
            </w:rPr>
            <w:t>5634</w:t>
          </w:r>
          <w:r w:rsidR="00820E97">
            <w:rPr>
              <w:rFonts w:ascii="Times New Roman" w:hAnsi="Times New Roman" w:cs="Times New Roman"/>
              <w:bCs/>
              <w:sz w:val="24"/>
              <w:szCs w:val="24"/>
            </w:rPr>
            <w:t>94</w:t>
          </w:r>
        </w:sdtContent>
      </w:sdt>
    </w:p>
    <w:bookmarkEnd w:id="11"/>
    <w:p w14:paraId="55EC6C06" w14:textId="06199E81"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Fonts w:ascii="Times New Roman" w:hAnsi="Times New Roman" w:cs="Times New Roman"/>
            <w:bCs/>
            <w:sz w:val="24"/>
            <w:szCs w:val="24"/>
          </w:rPr>
          <w:id w:val="1515572504"/>
          <w:placeholder>
            <w:docPart w:val="80BB9EAE62DC4874917563C1E59C72DC"/>
          </w:placeholder>
          <w:text/>
        </w:sdtPr>
        <w:sdtEndPr/>
        <w:sdtContent>
          <w:r w:rsidR="00820E97">
            <w:rPr>
              <w:rFonts w:ascii="Times New Roman" w:hAnsi="Times New Roman" w:cs="Times New Roman"/>
              <w:bCs/>
              <w:sz w:val="24"/>
              <w:szCs w:val="24"/>
            </w:rPr>
            <w:t>helena.kask</w:t>
          </w:r>
          <w:r w:rsidR="00D74837" w:rsidRPr="00D74837">
            <w:rPr>
              <w:rFonts w:ascii="Times New Roman" w:hAnsi="Times New Roman" w:cs="Times New Roman"/>
              <w:bCs/>
              <w:sz w:val="24"/>
              <w:szCs w:val="24"/>
            </w:rPr>
            <w:t>@</w:t>
          </w:r>
          <w:r w:rsidR="00820E97">
            <w:rPr>
              <w:rFonts w:ascii="Times New Roman" w:hAnsi="Times New Roman" w:cs="Times New Roman"/>
              <w:bCs/>
              <w:sz w:val="24"/>
              <w:szCs w:val="24"/>
            </w:rPr>
            <w:t>eftalegal</w:t>
          </w:r>
          <w:r w:rsidR="00D74837" w:rsidRPr="00D74837">
            <w:rPr>
              <w:rFonts w:ascii="Times New Roman" w:hAnsi="Times New Roman" w:cs="Times New Roman"/>
              <w:bCs/>
              <w:sz w:val="24"/>
              <w:szCs w:val="24"/>
            </w:rPr>
            <w:t>.ee</w:t>
          </w:r>
        </w:sdtContent>
      </w:sdt>
    </w:p>
    <w:bookmarkEnd w:id="8"/>
    <w:p w14:paraId="69F91006" w14:textId="77777777" w:rsidR="00084E6E" w:rsidRPr="00DE2BA8"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9"/>
    <w:p w14:paraId="008D8E9C" w14:textId="5FEE42EF" w:rsidR="00084E6E" w:rsidRPr="00DE2BA8"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77777777"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t>Kasutaja:</w:t>
      </w:r>
    </w:p>
    <w:p w14:paraId="36E0B14E" w14:textId="3954FDEE"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r w:rsidR="00820E97">
            <w:rPr>
              <w:rFonts w:ascii="Times New Roman" w:hAnsi="Times New Roman" w:cs="Times New Roman"/>
              <w:bCs/>
              <w:sz w:val="24"/>
              <w:szCs w:val="24"/>
            </w:rPr>
            <w:t>EFTA Legal OÜ</w:t>
          </w:r>
        </w:sdtContent>
      </w:sdt>
    </w:p>
    <w:p w14:paraId="092779FA" w14:textId="69B966A9"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F1098E">
            <w:rPr>
              <w:rFonts w:ascii="Times New Roman" w:hAnsi="Times New Roman" w:cs="Times New Roman"/>
              <w:bCs/>
              <w:sz w:val="24"/>
              <w:szCs w:val="24"/>
            </w:rPr>
            <w:t>16166719</w:t>
          </w:r>
        </w:sdtContent>
      </w:sdt>
    </w:p>
    <w:p w14:paraId="0FF5B17C" w14:textId="1BBAA682"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F1098E">
            <w:rPr>
              <w:rFonts w:ascii="Times New Roman" w:hAnsi="Times New Roman" w:cs="Times New Roman"/>
              <w:bCs/>
              <w:sz w:val="24"/>
              <w:szCs w:val="24"/>
            </w:rPr>
            <w:t>Teguri 51</w:t>
          </w:r>
        </w:sdtContent>
      </w:sdt>
      <w:r w:rsidR="004D495F" w:rsidRPr="00DE2BA8">
        <w:rPr>
          <w:rFonts w:ascii="Times New Roman" w:eastAsia="Calibri" w:hAnsi="Times New Roman" w:cs="Times New Roman"/>
          <w:sz w:val="24"/>
          <w:szCs w:val="24"/>
        </w:rPr>
        <w:t xml:space="preserve"> </w:t>
      </w:r>
    </w:p>
    <w:p w14:paraId="64FEC51E" w14:textId="19E9BC82"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F1098E">
            <w:rPr>
              <w:rFonts w:ascii="Times New Roman" w:hAnsi="Times New Roman" w:cs="Times New Roman"/>
              <w:bCs/>
              <w:sz w:val="24"/>
              <w:szCs w:val="24"/>
            </w:rPr>
            <w:t>50107</w:t>
          </w:r>
          <w:r w:rsidR="004465CD" w:rsidRPr="004465CD">
            <w:rPr>
              <w:rFonts w:ascii="Times New Roman" w:hAnsi="Times New Roman" w:cs="Times New Roman"/>
              <w:bCs/>
              <w:sz w:val="24"/>
              <w:szCs w:val="24"/>
            </w:rPr>
            <w:t>, Ta</w:t>
          </w:r>
          <w:r w:rsidR="00F1098E">
            <w:rPr>
              <w:rFonts w:ascii="Times New Roman" w:hAnsi="Times New Roman" w:cs="Times New Roman"/>
              <w:bCs/>
              <w:sz w:val="24"/>
              <w:szCs w:val="24"/>
            </w:rPr>
            <w:t>rtu</w:t>
          </w:r>
        </w:sdtContent>
      </w:sdt>
      <w:r w:rsidR="004D495F" w:rsidRPr="00DE2BA8">
        <w:rPr>
          <w:rFonts w:ascii="Times New Roman" w:eastAsia="Calibri" w:hAnsi="Times New Roman" w:cs="Times New Roman"/>
          <w:sz w:val="24"/>
          <w:szCs w:val="24"/>
        </w:rPr>
        <w:t xml:space="preserve"> </w:t>
      </w:r>
    </w:p>
    <w:p w14:paraId="1CDCEA31" w14:textId="7087B253"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t xml:space="preserve">Telefon: (+372)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F1098E">
            <w:rPr>
              <w:rFonts w:ascii="Times New Roman" w:hAnsi="Times New Roman" w:cs="Times New Roman"/>
              <w:bCs/>
              <w:sz w:val="24"/>
              <w:szCs w:val="24"/>
            </w:rPr>
            <w:t>7 33 11 77</w:t>
          </w:r>
        </w:sdtContent>
      </w:sdt>
    </w:p>
    <w:bookmarkEnd w:id="15"/>
    <w:p w14:paraId="6211088E" w14:textId="3FAE75BB"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t xml:space="preserve">E-post: </w:t>
      </w:r>
      <w:sdt>
        <w:sdtPr>
          <w:rPr>
            <w:rFonts w:ascii="Times New Roman" w:hAnsi="Times New Roman" w:cs="Times New Roman"/>
            <w:bCs/>
            <w:sz w:val="24"/>
            <w:szCs w:val="24"/>
          </w:rPr>
          <w:id w:val="171612711"/>
          <w:placeholder>
            <w:docPart w:val="8DFFF155760248BB9D6D82B046D05605"/>
          </w:placeholder>
          <w:text/>
        </w:sdtPr>
        <w:sdtEndPr/>
        <w:sdtContent>
          <w:r w:rsidR="00F1098E">
            <w:rPr>
              <w:rFonts w:ascii="Times New Roman" w:hAnsi="Times New Roman" w:cs="Times New Roman"/>
              <w:bCs/>
              <w:sz w:val="24"/>
              <w:szCs w:val="24"/>
            </w:rPr>
            <w:t>info</w:t>
          </w:r>
          <w:r w:rsidR="00FF45B8" w:rsidRPr="00FF45B8">
            <w:rPr>
              <w:rFonts w:ascii="Times New Roman" w:hAnsi="Times New Roman" w:cs="Times New Roman"/>
              <w:bCs/>
              <w:sz w:val="24"/>
              <w:szCs w:val="24"/>
            </w:rPr>
            <w:t>@</w:t>
          </w:r>
          <w:r w:rsidR="00F1098E">
            <w:rPr>
              <w:rFonts w:ascii="Times New Roman" w:hAnsi="Times New Roman" w:cs="Times New Roman"/>
              <w:bCs/>
              <w:sz w:val="24"/>
              <w:szCs w:val="24"/>
            </w:rPr>
            <w:t>eftalegal</w:t>
          </w:r>
          <w:r w:rsidR="00FF45B8" w:rsidRPr="00FF45B8">
            <w:rPr>
              <w:rFonts w:ascii="Times New Roman" w:hAnsi="Times New Roman" w:cs="Times New Roman"/>
              <w:bCs/>
              <w:sz w:val="24"/>
              <w:szCs w:val="24"/>
            </w:rPr>
            <w:t>.ee</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77777777"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t>_____________________</w:t>
      </w:r>
    </w:p>
    <w:p w14:paraId="362AF2AE" w14:textId="4D03B5A5" w:rsidR="00EA768D" w:rsidRPr="00E3050B" w:rsidRDefault="00C867DC"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i/>
          <w:color w:val="808080"/>
          <w:sz w:val="24"/>
          <w:szCs w:val="24"/>
        </w:rPr>
        <w:t>/allkirjastatud digitaalselt/</w:t>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t>/allkirjastatud digitaalselt</w:t>
      </w:r>
      <w:bookmarkEnd w:id="16"/>
      <w:r w:rsidRPr="008D6EE3">
        <w:rPr>
          <w:rFonts w:ascii="Times New Roman" w:hAnsi="Times New Roman" w:cs="Times New Roman"/>
          <w:i/>
          <w:color w:val="808080"/>
          <w:sz w:val="24"/>
          <w:szCs w:val="24"/>
        </w:rPr>
        <w:t>/</w:t>
      </w:r>
      <w:bookmarkEnd w:id="12"/>
      <w:bookmarkEnd w:id="14"/>
    </w:p>
    <w:p w14:paraId="2C6C7A00" w14:textId="77777777" w:rsidR="00145C13" w:rsidRDefault="00145C13"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bookmarkStart w:id="17" w:name="_Hlk529435498"/>
    </w:p>
    <w:p w14:paraId="364BAE35" w14:textId="533B7E63"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w:t>
      </w:r>
    </w:p>
    <w:p w14:paraId="106709B7" w14:textId="631F617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364C49">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proofErr w:type="spellStart"/>
      <w:r w:rsidRPr="00C10DEA">
        <w:rPr>
          <w:rFonts w:ascii="Times New Roman" w:eastAsia="Calibri" w:hAnsi="Times New Roman" w:cs="Times New Roman"/>
          <w:b/>
          <w:bCs/>
          <w:sz w:val="24"/>
          <w:szCs w:val="24"/>
        </w:rPr>
        <w:t>soiduk_parkla</w:t>
      </w:r>
      <w:proofErr w:type="spellEnd"/>
    </w:p>
    <w:p w14:paraId="62D1EF57"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3835D71F" w:rsidR="00084E6E" w:rsidRPr="00C10DEA" w:rsidRDefault="003F0C62"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registreerimisnumber; </w:t>
      </w:r>
    </w:p>
    <w:p w14:paraId="2D22E677" w14:textId="77777777" w:rsidR="00084E6E" w:rsidRPr="00C10DEA" w:rsidRDefault="00084E6E"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141EF8AC" w14:textId="77777777" w:rsidR="00084E6E" w:rsidRPr="00C10DEA" w:rsidRDefault="00084E6E" w:rsidP="00364C49">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0336A79F" w14:textId="384DCE6C" w:rsidR="00084E6E" w:rsidRPr="00C10DEA" w:rsidRDefault="00084E6E" w:rsidP="00364C49">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364C49">
      <w:pPr>
        <w:spacing w:after="0" w:line="240" w:lineRule="auto"/>
        <w:jc w:val="center"/>
        <w:rPr>
          <w:rFonts w:ascii="Times New Roman" w:hAnsi="Times New Roman" w:cs="Times New Roman"/>
          <w:sz w:val="24"/>
          <w:szCs w:val="24"/>
        </w:rPr>
      </w:pPr>
    </w:p>
    <w:p w14:paraId="020A886D" w14:textId="6F6BEA4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4272C1CF" w:rsidR="00084E6E"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Pr="00C10DEA">
        <w:rPr>
          <w:rFonts w:ascii="Times New Roman" w:hAnsi="Times New Roman" w:cs="Times New Roman"/>
          <w:sz w:val="24"/>
          <w:szCs w:val="24"/>
        </w:rPr>
        <w:t>.</w:t>
      </w:r>
    </w:p>
    <w:p w14:paraId="1EEEDCF0" w14:textId="2C4DE208"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15E87EF9"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090D8EA9" w14:textId="462A674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81B637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automaatselt läbi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päringu edastamisel ja vastuvõtmisel ning käsitsi </w:t>
      </w:r>
      <w:r>
        <w:rPr>
          <w:rFonts w:ascii="Times New Roman" w:hAnsi="Times New Roman" w:cs="Times New Roman"/>
          <w:sz w:val="24"/>
          <w:szCs w:val="24"/>
        </w:rPr>
        <w:t xml:space="preserve">parkimistingimuste rikkumisest tulenevate </w:t>
      </w:r>
      <w:r w:rsidRPr="00C10DEA">
        <w:rPr>
          <w:rFonts w:ascii="Times New Roman" w:hAnsi="Times New Roman" w:cs="Times New Roman"/>
          <w:sz w:val="24"/>
          <w:szCs w:val="24"/>
        </w:rPr>
        <w:t>nõuete menetlemisel.</w:t>
      </w:r>
    </w:p>
    <w:p w14:paraId="2C516934" w14:textId="1874E900"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seonduva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p w14:paraId="4A3DB367" w14:textId="51D37374"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bookmarkStart w:id="21"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7D442A">
      <w:pPr>
        <w:pStyle w:val="paragraph"/>
        <w:numPr>
          <w:ilvl w:val="1"/>
          <w:numId w:val="4"/>
        </w:numPr>
        <w:tabs>
          <w:tab w:val="left" w:pos="-5560"/>
        </w:tabs>
        <w:spacing w:before="0" w:after="0"/>
        <w:jc w:val="both"/>
        <w:rPr>
          <w:color w:val="000000" w:themeColor="text1"/>
        </w:rPr>
      </w:pPr>
      <w:bookmarkStart w:id="22"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2"/>
    <w:p w14:paraId="49C52902" w14:textId="69EEEEA7"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752564FD" w:rsidR="00EE5809" w:rsidRDefault="00084E6E" w:rsidP="00EE580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1"/>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03A1933E" w14:textId="77777777" w:rsidR="00B253B3" w:rsidRPr="00C10DEA" w:rsidRDefault="00B253B3" w:rsidP="00B253B3">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689A6C7D" w14:textId="046998A7" w:rsidR="00B253B3" w:rsidRPr="00C10DEA" w:rsidRDefault="00B253B3" w:rsidP="00B253B3">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B253B3">
      <w:pPr>
        <w:spacing w:after="0" w:line="240" w:lineRule="auto"/>
        <w:jc w:val="right"/>
        <w:rPr>
          <w:rFonts w:ascii="Times New Roman" w:hAnsi="Times New Roman" w:cs="Times New Roman"/>
          <w:b/>
          <w:sz w:val="24"/>
          <w:szCs w:val="24"/>
        </w:rPr>
      </w:pPr>
    </w:p>
    <w:p w14:paraId="08E888E1" w14:textId="0213DBCB" w:rsidR="00B253B3" w:rsidRDefault="008F06AD" w:rsidP="00B25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B253B3">
      <w:pPr>
        <w:spacing w:after="0" w:line="240" w:lineRule="auto"/>
        <w:jc w:val="center"/>
        <w:rPr>
          <w:rFonts w:ascii="Times New Roman" w:hAnsi="Times New Roman" w:cs="Times New Roman"/>
          <w:b/>
          <w:sz w:val="24"/>
          <w:szCs w:val="24"/>
        </w:rPr>
      </w:pPr>
    </w:p>
    <w:p w14:paraId="3EE8B123"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8F06AD">
      <w:pPr>
        <w:pStyle w:val="Loendilik"/>
        <w:numPr>
          <w:ilvl w:val="0"/>
          <w:numId w:val="13"/>
        </w:numPr>
        <w:spacing w:line="240" w:lineRule="auto"/>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8F06AD">
      <w:pPr>
        <w:pStyle w:val="Loendilik"/>
        <w:numPr>
          <w:ilvl w:val="1"/>
          <w:numId w:val="12"/>
        </w:numPr>
        <w:spacing w:line="240" w:lineRule="auto"/>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8F06AD">
      <w:pPr>
        <w:pStyle w:val="Loendilik"/>
        <w:numPr>
          <w:ilvl w:val="0"/>
          <w:numId w:val="12"/>
        </w:numPr>
        <w:spacing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0D36635E" w14:textId="77777777" w:rsidR="008F06AD" w:rsidRPr="000B245E" w:rsidRDefault="008F06AD" w:rsidP="008F06AD">
      <w:pPr>
        <w:pStyle w:val="Loendilik"/>
        <w:numPr>
          <w:ilvl w:val="0"/>
          <w:numId w:val="14"/>
        </w:numPr>
        <w:spacing w:line="240" w:lineRule="auto"/>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 (üldjuhul 3 aastat).</w:t>
      </w:r>
    </w:p>
    <w:p w14:paraId="7A8EC6B1" w14:textId="77777777" w:rsidR="008F06AD" w:rsidRPr="00274DFC" w:rsidRDefault="008F06AD" w:rsidP="008F06AD">
      <w:pPr>
        <w:pStyle w:val="Loendilik"/>
        <w:numPr>
          <w:ilvl w:val="0"/>
          <w:numId w:val="12"/>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 xml:space="preserve">Leppetrahviteates ja/või tüüptingimustes peab olema selgelt märgitud, et </w:t>
      </w:r>
      <w:r>
        <w:rPr>
          <w:rFonts w:ascii="Times New Roman" w:hAnsi="Times New Roman" w:cs="Times New Roman"/>
          <w:sz w:val="24"/>
          <w:szCs w:val="24"/>
        </w:rPr>
        <w:t>parkimisteenust pakkuval ettevõttel</w:t>
      </w:r>
      <w:r w:rsidRPr="00D23A69">
        <w:rPr>
          <w:rFonts w:ascii="Times New Roman" w:hAnsi="Times New Roman" w:cs="Times New Roman"/>
          <w:sz w:val="24"/>
          <w:szCs w:val="24"/>
        </w:rPr>
        <w:t xml:space="preserve"> on leppetrahvi tähtaegselt tasumata jätmise korral õigus saada registrist sõiduki omaniku/vastutava kasutaja andmeid.</w:t>
      </w:r>
    </w:p>
    <w:p w14:paraId="2C9BBD72" w14:textId="77777777" w:rsidR="00B253B3" w:rsidRPr="00B253B3" w:rsidRDefault="00B253B3" w:rsidP="00B253B3">
      <w:pPr>
        <w:spacing w:after="0" w:line="240" w:lineRule="auto"/>
        <w:jc w:val="both"/>
        <w:rPr>
          <w:rFonts w:ascii="Times New Roman" w:hAnsi="Times New Roman" w:cs="Times New Roman"/>
          <w:sz w:val="24"/>
          <w:szCs w:val="24"/>
        </w:rPr>
      </w:pPr>
    </w:p>
    <w:sectPr w:rsidR="00B253B3" w:rsidRPr="00B253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68CAF" w14:textId="77777777" w:rsidR="00AB0FA3" w:rsidRDefault="00AB0FA3">
      <w:pPr>
        <w:spacing w:after="0" w:line="240" w:lineRule="auto"/>
      </w:pPr>
      <w:r>
        <w:separator/>
      </w:r>
    </w:p>
  </w:endnote>
  <w:endnote w:type="continuationSeparator" w:id="0">
    <w:p w14:paraId="41BC3059" w14:textId="77777777" w:rsidR="00AB0FA3" w:rsidRDefault="00AB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2B0B2A2E"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3D74E6">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3D74E6">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A6A3" w14:textId="77777777" w:rsidR="00AB0FA3" w:rsidRDefault="00AB0FA3">
      <w:pPr>
        <w:spacing w:after="0" w:line="240" w:lineRule="auto"/>
      </w:pPr>
      <w:r>
        <w:separator/>
      </w:r>
    </w:p>
  </w:footnote>
  <w:footnote w:type="continuationSeparator" w:id="0">
    <w:p w14:paraId="28A4B9CD" w14:textId="77777777" w:rsidR="00AB0FA3" w:rsidRDefault="00AB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533C8804"/>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6"/>
  </w:num>
  <w:num w:numId="3">
    <w:abstractNumId w:val="15"/>
  </w:num>
  <w:num w:numId="4">
    <w:abstractNumId w:val="1"/>
  </w:num>
  <w:num w:numId="5">
    <w:abstractNumId w:val="9"/>
  </w:num>
  <w:num w:numId="6">
    <w:abstractNumId w:val="18"/>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4"/>
  </w:num>
  <w:num w:numId="13">
    <w:abstractNumId w:val="7"/>
  </w:num>
  <w:num w:numId="14">
    <w:abstractNumId w:val="6"/>
  </w:num>
  <w:num w:numId="15">
    <w:abstractNumId w:val="11"/>
  </w:num>
  <w:num w:numId="16">
    <w:abstractNumId w:val="17"/>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E"/>
    <w:rsid w:val="00011458"/>
    <w:rsid w:val="00030988"/>
    <w:rsid w:val="000559CD"/>
    <w:rsid w:val="00084A9E"/>
    <w:rsid w:val="00084E6E"/>
    <w:rsid w:val="00085900"/>
    <w:rsid w:val="00096514"/>
    <w:rsid w:val="000C286D"/>
    <w:rsid w:val="000D4C73"/>
    <w:rsid w:val="000E1FE4"/>
    <w:rsid w:val="000E73E7"/>
    <w:rsid w:val="001111E0"/>
    <w:rsid w:val="001114A5"/>
    <w:rsid w:val="00125778"/>
    <w:rsid w:val="001360BA"/>
    <w:rsid w:val="001459A2"/>
    <w:rsid w:val="00145C13"/>
    <w:rsid w:val="001D11C1"/>
    <w:rsid w:val="001F6D76"/>
    <w:rsid w:val="00206284"/>
    <w:rsid w:val="00233C17"/>
    <w:rsid w:val="0023504E"/>
    <w:rsid w:val="00246EB7"/>
    <w:rsid w:val="00260A07"/>
    <w:rsid w:val="00272FB4"/>
    <w:rsid w:val="00283C58"/>
    <w:rsid w:val="002A5414"/>
    <w:rsid w:val="002C3B68"/>
    <w:rsid w:val="002E3E33"/>
    <w:rsid w:val="002E7527"/>
    <w:rsid w:val="00314A54"/>
    <w:rsid w:val="00320DE7"/>
    <w:rsid w:val="00364C49"/>
    <w:rsid w:val="00380F39"/>
    <w:rsid w:val="003B2ABD"/>
    <w:rsid w:val="003D74E6"/>
    <w:rsid w:val="003F0C62"/>
    <w:rsid w:val="003F1BEE"/>
    <w:rsid w:val="00407FA3"/>
    <w:rsid w:val="00415C86"/>
    <w:rsid w:val="00431A0B"/>
    <w:rsid w:val="004326C7"/>
    <w:rsid w:val="004465CD"/>
    <w:rsid w:val="004D495F"/>
    <w:rsid w:val="004E4DC4"/>
    <w:rsid w:val="00510072"/>
    <w:rsid w:val="0052319D"/>
    <w:rsid w:val="00544D62"/>
    <w:rsid w:val="00562BC2"/>
    <w:rsid w:val="00575FD6"/>
    <w:rsid w:val="005C4519"/>
    <w:rsid w:val="005E579C"/>
    <w:rsid w:val="005F4E8B"/>
    <w:rsid w:val="006664F3"/>
    <w:rsid w:val="006B4DFD"/>
    <w:rsid w:val="0072509F"/>
    <w:rsid w:val="007277D1"/>
    <w:rsid w:val="00753882"/>
    <w:rsid w:val="00756AB9"/>
    <w:rsid w:val="00765BDD"/>
    <w:rsid w:val="00775081"/>
    <w:rsid w:val="00792D63"/>
    <w:rsid w:val="007D442A"/>
    <w:rsid w:val="007E6DEC"/>
    <w:rsid w:val="00802D3F"/>
    <w:rsid w:val="008149B3"/>
    <w:rsid w:val="00820E97"/>
    <w:rsid w:val="00871762"/>
    <w:rsid w:val="00891080"/>
    <w:rsid w:val="00897BE5"/>
    <w:rsid w:val="008A657A"/>
    <w:rsid w:val="008B0B87"/>
    <w:rsid w:val="008C0CA9"/>
    <w:rsid w:val="008D06CC"/>
    <w:rsid w:val="008D720A"/>
    <w:rsid w:val="008E4C17"/>
    <w:rsid w:val="008F06AD"/>
    <w:rsid w:val="00900830"/>
    <w:rsid w:val="009135C3"/>
    <w:rsid w:val="009558E1"/>
    <w:rsid w:val="00975746"/>
    <w:rsid w:val="0098758C"/>
    <w:rsid w:val="009C5EEA"/>
    <w:rsid w:val="009D7B77"/>
    <w:rsid w:val="009E0DD9"/>
    <w:rsid w:val="00A14869"/>
    <w:rsid w:val="00A27B30"/>
    <w:rsid w:val="00A64D75"/>
    <w:rsid w:val="00A67D85"/>
    <w:rsid w:val="00A75E26"/>
    <w:rsid w:val="00A83716"/>
    <w:rsid w:val="00AB0FA3"/>
    <w:rsid w:val="00B07DB1"/>
    <w:rsid w:val="00B16293"/>
    <w:rsid w:val="00B253B3"/>
    <w:rsid w:val="00B440DD"/>
    <w:rsid w:val="00BD2EC6"/>
    <w:rsid w:val="00BD483F"/>
    <w:rsid w:val="00C17250"/>
    <w:rsid w:val="00C26E0E"/>
    <w:rsid w:val="00C44F3C"/>
    <w:rsid w:val="00C65604"/>
    <w:rsid w:val="00C7192C"/>
    <w:rsid w:val="00C72BCA"/>
    <w:rsid w:val="00C741C7"/>
    <w:rsid w:val="00C7472D"/>
    <w:rsid w:val="00C75B92"/>
    <w:rsid w:val="00C867DC"/>
    <w:rsid w:val="00CA5594"/>
    <w:rsid w:val="00CB7F55"/>
    <w:rsid w:val="00CD09AE"/>
    <w:rsid w:val="00CD36CE"/>
    <w:rsid w:val="00CE07F7"/>
    <w:rsid w:val="00CE705F"/>
    <w:rsid w:val="00CF47AF"/>
    <w:rsid w:val="00D0655E"/>
    <w:rsid w:val="00D06888"/>
    <w:rsid w:val="00D06895"/>
    <w:rsid w:val="00D25B03"/>
    <w:rsid w:val="00D37F54"/>
    <w:rsid w:val="00D57DD1"/>
    <w:rsid w:val="00D74837"/>
    <w:rsid w:val="00DB3833"/>
    <w:rsid w:val="00DB7BFA"/>
    <w:rsid w:val="00DE2BA8"/>
    <w:rsid w:val="00E06C68"/>
    <w:rsid w:val="00E24DF5"/>
    <w:rsid w:val="00E3050B"/>
    <w:rsid w:val="00E77FC3"/>
    <w:rsid w:val="00EA393A"/>
    <w:rsid w:val="00EA768D"/>
    <w:rsid w:val="00EB0290"/>
    <w:rsid w:val="00EB19EE"/>
    <w:rsid w:val="00EB7604"/>
    <w:rsid w:val="00EC1AC2"/>
    <w:rsid w:val="00ED2983"/>
    <w:rsid w:val="00EE5809"/>
    <w:rsid w:val="00EE5A9E"/>
    <w:rsid w:val="00F00F35"/>
    <w:rsid w:val="00F1098E"/>
    <w:rsid w:val="00F11371"/>
    <w:rsid w:val="00F11605"/>
    <w:rsid w:val="00F4104D"/>
    <w:rsid w:val="00F73458"/>
    <w:rsid w:val="00F851EA"/>
    <w:rsid w:val="00FC24D8"/>
    <w:rsid w:val="00FC3865"/>
    <w:rsid w:val="00FD1419"/>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semiHidden/>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9D0994E6248E8A09D10DF0DA9CC5B"/>
        <w:category>
          <w:name w:val="Üldine"/>
          <w:gallery w:val="placeholder"/>
        </w:category>
        <w:types>
          <w:type w:val="bbPlcHdr"/>
        </w:types>
        <w:behaviors>
          <w:behavior w:val="content"/>
        </w:behaviors>
        <w:guid w:val="{2B9065F6-5DE1-48F0-95EA-A63B3F4D7775}"/>
      </w:docPartPr>
      <w:docPartBody>
        <w:p w:rsidR="001F4D2A" w:rsidRDefault="00E46EA6" w:rsidP="00E46EA6">
          <w:pPr>
            <w:pStyle w:val="4669D0994E6248E8A09D10DF0DA9CC5B"/>
          </w:pPr>
          <w:r>
            <w:rPr>
              <w:rStyle w:val="Kohatitetekst"/>
            </w:rPr>
            <w:t>Ettevõtte nimi</w:t>
          </w:r>
        </w:p>
      </w:docPartBody>
    </w:docPart>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6"/>
    <w:rsid w:val="001F4D2A"/>
    <w:rsid w:val="0072415A"/>
    <w:rsid w:val="009632CE"/>
    <w:rsid w:val="00E46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669D0994E6248E8A09D10DF0DA9CC5B">
    <w:name w:val="4669D0994E6248E8A09D10DF0DA9CC5B"/>
    <w:rsid w:val="00E46EA6"/>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2.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5BBC0-AD4D-4D96-82D6-11CDFA3C9968}">
  <ds:schemaRefs>
    <ds:schemaRef ds:uri="http://purl.org/dc/dcmitype/"/>
    <ds:schemaRef ds:uri="http://schemas.microsoft.com/office/infopath/2007/PartnerControls"/>
    <ds:schemaRef ds:uri="09056487-54c2-4420-912b-18d589f1c3ec"/>
    <ds:schemaRef ds:uri="http://schemas.microsoft.com/office/2006/metadata/properties"/>
    <ds:schemaRef ds:uri="3a2e2d13-d099-448a-a4be-b127bc524b4f"/>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E0CB140-C5C8-4D51-8A8E-9879CBD5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2760</Words>
  <Characters>15738</Characters>
  <Application>Microsoft Office Word</Application>
  <DocSecurity>0</DocSecurity>
  <Lines>131</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6</cp:revision>
  <dcterms:created xsi:type="dcterms:W3CDTF">2024-09-20T05:02:00Z</dcterms:created>
  <dcterms:modified xsi:type="dcterms:W3CDTF">2024-09-23T13:32:00Z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